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454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761"/>
      </w:tblGrid>
      <w:tr w:rsidR="001B662C" w:rsidRPr="00BD087D" w14:paraId="60BF814D" w14:textId="77777777" w:rsidTr="00953796">
        <w:tc>
          <w:tcPr>
            <w:tcW w:w="1920" w:type="pct"/>
            <w:vAlign w:val="center"/>
          </w:tcPr>
          <w:p w14:paraId="42A7200E" w14:textId="77777777" w:rsidR="006E6D60" w:rsidRPr="00BD087D" w:rsidRDefault="006E6D60" w:rsidP="00424D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SỞ GD &amp; ĐT TP. HCM</w:t>
            </w:r>
          </w:p>
          <w:p w14:paraId="20857EFF" w14:textId="77777777" w:rsidR="006E6D60" w:rsidRPr="00BD087D" w:rsidRDefault="006E6D60" w:rsidP="00424D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THPT TAM PHÚ</w:t>
            </w:r>
          </w:p>
          <w:p w14:paraId="3C65C22C" w14:textId="77777777" w:rsidR="006E6D60" w:rsidRPr="00BD087D" w:rsidRDefault="006E6D60" w:rsidP="00424D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BD08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TỔ TIN HỌC</w:t>
            </w:r>
          </w:p>
        </w:tc>
        <w:tc>
          <w:tcPr>
            <w:tcW w:w="3080" w:type="pct"/>
          </w:tcPr>
          <w:p w14:paraId="26D6DB0B" w14:textId="23FA8EBE" w:rsidR="006E6D60" w:rsidRPr="00BD087D" w:rsidRDefault="00953796" w:rsidP="00424D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NỘI DUNG </w:t>
            </w:r>
            <w:r w:rsidR="00E6792C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</w:t>
            </w:r>
            <w:r w:rsidR="006E6D60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53A42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r w:rsidR="00DE050D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E6D60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HK</w:t>
            </w:r>
            <w:r w:rsidR="00DE050D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E6D60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NH: 202</w:t>
            </w:r>
            <w:r w:rsidR="00DE050D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E6D60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- 202</w:t>
            </w:r>
            <w:r w:rsidR="00DE050D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1B9DEC4C" w14:textId="311AB573" w:rsidR="006E6D60" w:rsidRPr="00BD087D" w:rsidRDefault="006E6D60" w:rsidP="00424D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Môn:  TIN HỌC 1</w:t>
            </w:r>
            <w:r w:rsidR="00C2703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47ED509" w14:textId="505123DB" w:rsidR="006E6D60" w:rsidRPr="00BD087D" w:rsidRDefault="006E6D60" w:rsidP="00424DE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thức: Trắc nghiệm</w:t>
            </w:r>
            <w:r w:rsidR="00EE5C61" w:rsidRPr="00BD087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64A70B" w14:textId="77777777" w:rsidR="00E66254" w:rsidRPr="00BD087D" w:rsidRDefault="00E66254" w:rsidP="003F578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CB6FA24" w14:textId="62A6D143" w:rsidR="006E6D60" w:rsidRDefault="00E66254" w:rsidP="003F578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087D">
        <w:rPr>
          <w:rFonts w:ascii="Times New Roman" w:hAnsi="Times New Roman" w:cs="Times New Roman"/>
          <w:b/>
          <w:bCs/>
          <w:sz w:val="26"/>
          <w:szCs w:val="26"/>
        </w:rPr>
        <w:t>NỘI DUNG ÔN TẬP CUỐI HK1 NH 2024 – 2025</w:t>
      </w:r>
    </w:p>
    <w:p w14:paraId="10FC3C1F" w14:textId="334F0616" w:rsidR="00C2703E" w:rsidRPr="00C46006" w:rsidRDefault="00C2703E" w:rsidP="00414725">
      <w:pPr>
        <w:pStyle w:val="Heading1"/>
        <w:rPr>
          <w:b/>
        </w:rPr>
      </w:pPr>
      <w:r w:rsidRPr="00C46006">
        <w:rPr>
          <w:b/>
        </w:rPr>
        <w:t>Bài 17: Biến và lệnh gán.</w:t>
      </w:r>
    </w:p>
    <w:p w14:paraId="379B3BE4" w14:textId="77777777" w:rsidR="00C2703E" w:rsidRPr="00C46006" w:rsidRDefault="00C2703E" w:rsidP="00C2703E">
      <w:pPr>
        <w:pStyle w:val="ListParagraph"/>
        <w:numPr>
          <w:ilvl w:val="0"/>
          <w:numId w:val="5"/>
        </w:numPr>
        <w:spacing w:line="360" w:lineRule="auto"/>
        <w:ind w:left="175" w:hanging="175"/>
        <w:jc w:val="both"/>
        <w:rPr>
          <w:szCs w:val="26"/>
        </w:rPr>
      </w:pPr>
      <w:r w:rsidRPr="00C46006">
        <w:rPr>
          <w:szCs w:val="26"/>
        </w:rPr>
        <w:t>Biết cách thiết lập biến. Phân biệt được biến và từ khóa.</w:t>
      </w:r>
    </w:p>
    <w:p w14:paraId="3DC4BE7C" w14:textId="5F7F9B49" w:rsidR="00C2703E" w:rsidRPr="00C2703E" w:rsidRDefault="00C2703E" w:rsidP="00C2703E">
      <w:pPr>
        <w:pStyle w:val="ListParagraph"/>
        <w:numPr>
          <w:ilvl w:val="0"/>
          <w:numId w:val="5"/>
        </w:numPr>
        <w:spacing w:line="360" w:lineRule="auto"/>
        <w:ind w:left="175" w:hanging="175"/>
        <w:jc w:val="both"/>
        <w:rPr>
          <w:szCs w:val="26"/>
        </w:rPr>
      </w:pPr>
      <w:r w:rsidRPr="00C46006">
        <w:rPr>
          <w:szCs w:val="26"/>
        </w:rPr>
        <w:t>Biết sử dụng lệnh gán và thực hiện một số phép toán trên kiểu số nguyên, số thực và xâu kí tự.</w:t>
      </w:r>
    </w:p>
    <w:p w14:paraId="20094D05" w14:textId="3D7521D3" w:rsidR="00C2703E" w:rsidRPr="00C46006" w:rsidRDefault="00C2703E" w:rsidP="00414725">
      <w:pPr>
        <w:pStyle w:val="Heading1"/>
        <w:rPr>
          <w:b/>
        </w:rPr>
      </w:pPr>
      <w:r w:rsidRPr="00C46006">
        <w:rPr>
          <w:b/>
        </w:rPr>
        <w:t>Bài 18: Các lệnh vào ra đơn giản.</w:t>
      </w:r>
    </w:p>
    <w:p w14:paraId="1FDC8612" w14:textId="77777777" w:rsidR="00C2703E" w:rsidRPr="00C46006" w:rsidRDefault="00C2703E" w:rsidP="00C2703E">
      <w:pPr>
        <w:pStyle w:val="ListParagraph"/>
        <w:numPr>
          <w:ilvl w:val="0"/>
          <w:numId w:val="4"/>
        </w:numPr>
        <w:spacing w:line="360" w:lineRule="auto"/>
        <w:ind w:left="175" w:hanging="175"/>
        <w:jc w:val="both"/>
        <w:rPr>
          <w:szCs w:val="26"/>
        </w:rPr>
      </w:pPr>
      <w:r w:rsidRPr="00C46006">
        <w:rPr>
          <w:szCs w:val="26"/>
        </w:rPr>
        <w:t>Biết và thực hiện được một số lệnh vào, ra đơn giản.</w:t>
      </w:r>
    </w:p>
    <w:p w14:paraId="6A101E6D" w14:textId="77777777" w:rsidR="00C2703E" w:rsidRPr="00C46006" w:rsidRDefault="00C2703E" w:rsidP="00F55FE8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6006">
        <w:rPr>
          <w:rFonts w:ascii="Times New Roman" w:eastAsia="Times New Roman" w:hAnsi="Times New Roman" w:cs="Times New Roman"/>
          <w:b/>
          <w:sz w:val="26"/>
          <w:szCs w:val="26"/>
        </w:rPr>
        <w:t>Thông hiểu:</w:t>
      </w:r>
    </w:p>
    <w:p w14:paraId="5E72B6D1" w14:textId="10187D94" w:rsidR="00C2703E" w:rsidRPr="00C2703E" w:rsidRDefault="00C2703E" w:rsidP="00C2703E">
      <w:pPr>
        <w:pStyle w:val="ListParagraph"/>
        <w:numPr>
          <w:ilvl w:val="0"/>
          <w:numId w:val="4"/>
        </w:numPr>
        <w:spacing w:line="360" w:lineRule="auto"/>
        <w:ind w:left="175" w:hanging="175"/>
        <w:jc w:val="both"/>
        <w:rPr>
          <w:szCs w:val="26"/>
        </w:rPr>
      </w:pPr>
      <w:r w:rsidRPr="00C46006">
        <w:rPr>
          <w:szCs w:val="26"/>
        </w:rPr>
        <w:t>Thực hiện được một số chuyển đổi dữ liệu giữa các kiểu dữ liệu cơ bản.</w:t>
      </w:r>
    </w:p>
    <w:p w14:paraId="71DC4BDC" w14:textId="77777777" w:rsidR="00C2703E" w:rsidRPr="00414725" w:rsidRDefault="00C2703E" w:rsidP="00414725">
      <w:pPr>
        <w:pStyle w:val="Heading1"/>
      </w:pPr>
      <w:r w:rsidRPr="00414725">
        <w:t>Bài 19: Các lệnh rẽ nhánh if.</w:t>
      </w:r>
    </w:p>
    <w:p w14:paraId="2B573241" w14:textId="77777777" w:rsidR="00C2703E" w:rsidRPr="00C46006" w:rsidRDefault="00C2703E" w:rsidP="00F55FE8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006">
        <w:rPr>
          <w:rFonts w:ascii="Times New Roman" w:hAnsi="Times New Roman" w:cs="Times New Roman"/>
          <w:sz w:val="26"/>
          <w:szCs w:val="26"/>
        </w:rPr>
        <w:t>Biết và trình bày được các phép toán với kiểu dữ liệu logic</w:t>
      </w:r>
    </w:p>
    <w:p w14:paraId="020651DA" w14:textId="41D90A89" w:rsidR="00C2703E" w:rsidRPr="00C2703E" w:rsidRDefault="00C2703E" w:rsidP="00C2703E">
      <w:pPr>
        <w:rPr>
          <w:rFonts w:ascii="Times New Roman" w:hAnsi="Times New Roman" w:cs="Times New Roman"/>
          <w:sz w:val="28"/>
          <w:szCs w:val="28"/>
        </w:rPr>
      </w:pPr>
      <w:r w:rsidRPr="00C46006">
        <w:rPr>
          <w:rFonts w:ascii="Times New Roman" w:hAnsi="Times New Roman" w:cs="Times New Roman"/>
          <w:sz w:val="26"/>
          <w:szCs w:val="26"/>
        </w:rPr>
        <w:t>Sử dụng được lệnh rẽ nhánh if trong lập trình</w:t>
      </w:r>
    </w:p>
    <w:p w14:paraId="16641F20" w14:textId="77777777" w:rsidR="00C2703E" w:rsidRDefault="00C2703E" w:rsidP="00C2703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C226908" w14:textId="627DFD1D" w:rsidR="00C2703E" w:rsidRPr="00C2703E" w:rsidRDefault="00C2703E" w:rsidP="00414725">
      <w:pPr>
        <w:pStyle w:val="Heading1"/>
        <w:rPr>
          <w:b/>
        </w:rPr>
      </w:pPr>
      <w:r w:rsidRPr="00C2703E">
        <w:rPr>
          <w:b/>
        </w:rPr>
        <w:t>Bài 20. Câu lệnh lặp For</w:t>
      </w:r>
    </w:p>
    <w:p w14:paraId="477EC5D4" w14:textId="4F246239" w:rsidR="00C2703E" w:rsidRPr="00C2703E" w:rsidRDefault="00C2703E" w:rsidP="00414725">
      <w:pPr>
        <w:pStyle w:val="Heading1"/>
        <w:rPr>
          <w:b/>
        </w:rPr>
      </w:pPr>
      <w:r w:rsidRPr="00C2703E">
        <w:rPr>
          <w:b/>
        </w:rPr>
        <w:t>Bài 21. Câu lệnh lặp While</w:t>
      </w:r>
    </w:p>
    <w:p w14:paraId="1B0779FF" w14:textId="77777777" w:rsidR="00C2703E" w:rsidRPr="00C2703E" w:rsidRDefault="00C2703E" w:rsidP="00C27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0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Nhận biết, thông hiểu</w:t>
      </w:r>
    </w:p>
    <w:p w14:paraId="08DFF4FF" w14:textId="77777777" w:rsidR="00C2703E" w:rsidRPr="00C2703E" w:rsidRDefault="00C2703E" w:rsidP="00C2703E">
      <w:pPr>
        <w:pStyle w:val="Other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80" w:line="276" w:lineRule="auto"/>
        <w:ind w:left="425" w:hanging="425"/>
        <w:jc w:val="both"/>
        <w:rPr>
          <w:rFonts w:cs="Times New Roman"/>
          <w:color w:val="000000" w:themeColor="text1"/>
          <w:sz w:val="26"/>
        </w:rPr>
      </w:pPr>
      <w:r w:rsidRPr="00C2703E">
        <w:rPr>
          <w:rFonts w:cs="Times New Roman"/>
          <w:color w:val="000000" w:themeColor="text1"/>
          <w:sz w:val="26"/>
        </w:rPr>
        <w:t>Biết được ý nghĩa của vùng giá trị tạo bởi lệnh range().</w:t>
      </w:r>
    </w:p>
    <w:p w14:paraId="12C68772" w14:textId="77777777" w:rsidR="00C2703E" w:rsidRPr="00C2703E" w:rsidRDefault="00C2703E" w:rsidP="00C2703E">
      <w:pPr>
        <w:pStyle w:val="Other0"/>
        <w:numPr>
          <w:ilvl w:val="0"/>
          <w:numId w:val="3"/>
        </w:numPr>
        <w:tabs>
          <w:tab w:val="left" w:pos="180"/>
        </w:tabs>
        <w:spacing w:after="80" w:line="276" w:lineRule="auto"/>
        <w:ind w:left="425" w:hanging="425"/>
        <w:jc w:val="both"/>
        <w:rPr>
          <w:rFonts w:cs="Times New Roman"/>
          <w:color w:val="000000" w:themeColor="text1"/>
          <w:sz w:val="26"/>
        </w:rPr>
      </w:pPr>
      <w:r w:rsidRPr="00C2703E">
        <w:rPr>
          <w:rFonts w:cs="Times New Roman"/>
          <w:color w:val="000000" w:themeColor="text1"/>
          <w:sz w:val="26"/>
        </w:rPr>
        <w:t>Biết được chức năng của lệnh lặp for, while</w:t>
      </w:r>
    </w:p>
    <w:p w14:paraId="6546EBB7" w14:textId="77777777" w:rsidR="00C2703E" w:rsidRPr="00C2703E" w:rsidRDefault="00C2703E" w:rsidP="00C2703E">
      <w:pPr>
        <w:pStyle w:val="Other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80" w:line="276" w:lineRule="auto"/>
        <w:ind w:left="425" w:hanging="425"/>
        <w:jc w:val="both"/>
        <w:rPr>
          <w:rFonts w:cs="Times New Roman"/>
          <w:color w:val="000000" w:themeColor="text1"/>
          <w:sz w:val="26"/>
        </w:rPr>
      </w:pPr>
      <w:r w:rsidRPr="00C2703E">
        <w:rPr>
          <w:rFonts w:cs="Times New Roman"/>
          <w:color w:val="000000" w:themeColor="text1"/>
          <w:sz w:val="26"/>
        </w:rPr>
        <w:t>Biết ba cấu trúc lập trình cơ bản: tuần tự, rẽ nhánh, lặp,…</w:t>
      </w:r>
    </w:p>
    <w:p w14:paraId="6CCDBA5F" w14:textId="77777777" w:rsidR="00C2703E" w:rsidRPr="00C2703E" w:rsidRDefault="00C2703E" w:rsidP="00C270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270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Vận dụng</w:t>
      </w:r>
    </w:p>
    <w:p w14:paraId="6578213E" w14:textId="2B73C81F" w:rsidR="00C2703E" w:rsidRPr="00C2703E" w:rsidRDefault="00C2703E" w:rsidP="00C270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703E">
        <w:rPr>
          <w:rFonts w:ascii="Times New Roman" w:hAnsi="Times New Roman" w:cs="Times New Roman"/>
          <w:sz w:val="26"/>
        </w:rPr>
        <w:t>Sử</w:t>
      </w:r>
      <w:r w:rsidRPr="00C2703E">
        <w:rPr>
          <w:rFonts w:ascii="Times New Roman" w:hAnsi="Times New Roman" w:cs="Times New Roman"/>
          <w:sz w:val="26"/>
          <w:lang w:val="vi-VN"/>
        </w:rPr>
        <w:t xml:space="preserve"> dụng được lệnh lặp for</w:t>
      </w:r>
      <w:r w:rsidRPr="00C2703E">
        <w:rPr>
          <w:rFonts w:ascii="Times New Roman" w:hAnsi="Times New Roman" w:cs="Times New Roman"/>
          <w:sz w:val="26"/>
        </w:rPr>
        <w:t>, while trong các tình huống lập trình phù hợp</w:t>
      </w:r>
    </w:p>
    <w:p w14:paraId="34B6F24C" w14:textId="77777777" w:rsidR="00C2703E" w:rsidRPr="00BD087D" w:rsidRDefault="00C2703E" w:rsidP="003F578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2703E" w:rsidRPr="00BD087D" w:rsidSect="00C2703E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0D1D"/>
    <w:multiLevelType w:val="multilevel"/>
    <w:tmpl w:val="27A2E5F0"/>
    <w:lvl w:ilvl="0">
      <w:start w:val="1"/>
      <w:numFmt w:val="none"/>
      <w:pStyle w:val="Heading2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486092"/>
    <w:multiLevelType w:val="hybridMultilevel"/>
    <w:tmpl w:val="3260D8B2"/>
    <w:lvl w:ilvl="0" w:tplc="E9F05F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06C5"/>
    <w:multiLevelType w:val="hybridMultilevel"/>
    <w:tmpl w:val="E466BAA8"/>
    <w:lvl w:ilvl="0" w:tplc="E9F05F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F12D7"/>
    <w:multiLevelType w:val="multilevel"/>
    <w:tmpl w:val="F2401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137D7B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30"/>
    <w:rsid w:val="000074B9"/>
    <w:rsid w:val="00022338"/>
    <w:rsid w:val="000600B8"/>
    <w:rsid w:val="0006082D"/>
    <w:rsid w:val="00073FDA"/>
    <w:rsid w:val="00083151"/>
    <w:rsid w:val="00086A78"/>
    <w:rsid w:val="0009693E"/>
    <w:rsid w:val="000A05F4"/>
    <w:rsid w:val="000A2E11"/>
    <w:rsid w:val="000C0841"/>
    <w:rsid w:val="000D6651"/>
    <w:rsid w:val="000E2A5A"/>
    <w:rsid w:val="000E2B61"/>
    <w:rsid w:val="00124707"/>
    <w:rsid w:val="001333DB"/>
    <w:rsid w:val="0015189B"/>
    <w:rsid w:val="0015651B"/>
    <w:rsid w:val="00171C66"/>
    <w:rsid w:val="00173B4D"/>
    <w:rsid w:val="00175027"/>
    <w:rsid w:val="001A20D6"/>
    <w:rsid w:val="001B662C"/>
    <w:rsid w:val="001E3AD0"/>
    <w:rsid w:val="001E5E3D"/>
    <w:rsid w:val="002006AF"/>
    <w:rsid w:val="00236A76"/>
    <w:rsid w:val="0023712F"/>
    <w:rsid w:val="0026349B"/>
    <w:rsid w:val="002872DD"/>
    <w:rsid w:val="00297497"/>
    <w:rsid w:val="002A15FB"/>
    <w:rsid w:val="002C3F23"/>
    <w:rsid w:val="002D692B"/>
    <w:rsid w:val="002F7AFF"/>
    <w:rsid w:val="00314C73"/>
    <w:rsid w:val="003218C4"/>
    <w:rsid w:val="003366AF"/>
    <w:rsid w:val="00336D26"/>
    <w:rsid w:val="00353A42"/>
    <w:rsid w:val="00354027"/>
    <w:rsid w:val="003602A8"/>
    <w:rsid w:val="0036232E"/>
    <w:rsid w:val="00366754"/>
    <w:rsid w:val="0038103F"/>
    <w:rsid w:val="00383455"/>
    <w:rsid w:val="003841CC"/>
    <w:rsid w:val="00392F91"/>
    <w:rsid w:val="0039380F"/>
    <w:rsid w:val="003A67F1"/>
    <w:rsid w:val="003C7AC4"/>
    <w:rsid w:val="003E048E"/>
    <w:rsid w:val="003E08BB"/>
    <w:rsid w:val="003E1FEE"/>
    <w:rsid w:val="003F2A22"/>
    <w:rsid w:val="003F5780"/>
    <w:rsid w:val="003F63B1"/>
    <w:rsid w:val="0040207A"/>
    <w:rsid w:val="00414725"/>
    <w:rsid w:val="00424DE2"/>
    <w:rsid w:val="00432570"/>
    <w:rsid w:val="00442F1A"/>
    <w:rsid w:val="00452EAC"/>
    <w:rsid w:val="00470102"/>
    <w:rsid w:val="00473743"/>
    <w:rsid w:val="0048289B"/>
    <w:rsid w:val="00484076"/>
    <w:rsid w:val="00513929"/>
    <w:rsid w:val="00522DA0"/>
    <w:rsid w:val="0052348C"/>
    <w:rsid w:val="00550F30"/>
    <w:rsid w:val="00555D60"/>
    <w:rsid w:val="005640F1"/>
    <w:rsid w:val="00564DE4"/>
    <w:rsid w:val="005739F1"/>
    <w:rsid w:val="00595C6C"/>
    <w:rsid w:val="00596598"/>
    <w:rsid w:val="005B5378"/>
    <w:rsid w:val="005C315E"/>
    <w:rsid w:val="005D65E5"/>
    <w:rsid w:val="00615BC0"/>
    <w:rsid w:val="00641CA6"/>
    <w:rsid w:val="00643E88"/>
    <w:rsid w:val="00644043"/>
    <w:rsid w:val="00662AF0"/>
    <w:rsid w:val="00666575"/>
    <w:rsid w:val="00676816"/>
    <w:rsid w:val="00677D70"/>
    <w:rsid w:val="00682E4D"/>
    <w:rsid w:val="00686FFA"/>
    <w:rsid w:val="006901F4"/>
    <w:rsid w:val="00693BBF"/>
    <w:rsid w:val="006979BD"/>
    <w:rsid w:val="006B2CB8"/>
    <w:rsid w:val="006D5D15"/>
    <w:rsid w:val="006D7F72"/>
    <w:rsid w:val="006E6D60"/>
    <w:rsid w:val="006F6124"/>
    <w:rsid w:val="007135AD"/>
    <w:rsid w:val="00716B3D"/>
    <w:rsid w:val="007210C3"/>
    <w:rsid w:val="00724853"/>
    <w:rsid w:val="00725BC3"/>
    <w:rsid w:val="0072734E"/>
    <w:rsid w:val="00730A35"/>
    <w:rsid w:val="007405E3"/>
    <w:rsid w:val="00750258"/>
    <w:rsid w:val="00754DCF"/>
    <w:rsid w:val="00771556"/>
    <w:rsid w:val="00776E6C"/>
    <w:rsid w:val="00796E56"/>
    <w:rsid w:val="007A16D6"/>
    <w:rsid w:val="007A42BA"/>
    <w:rsid w:val="007B7DAD"/>
    <w:rsid w:val="007D022E"/>
    <w:rsid w:val="007E4269"/>
    <w:rsid w:val="007F11B6"/>
    <w:rsid w:val="008361B1"/>
    <w:rsid w:val="00837805"/>
    <w:rsid w:val="00856DB9"/>
    <w:rsid w:val="00857077"/>
    <w:rsid w:val="00862536"/>
    <w:rsid w:val="00866AB8"/>
    <w:rsid w:val="00876F61"/>
    <w:rsid w:val="00884024"/>
    <w:rsid w:val="00897440"/>
    <w:rsid w:val="00897BA4"/>
    <w:rsid w:val="008A42BF"/>
    <w:rsid w:val="008B3183"/>
    <w:rsid w:val="008B6A9D"/>
    <w:rsid w:val="008C205D"/>
    <w:rsid w:val="008E5FCD"/>
    <w:rsid w:val="00903307"/>
    <w:rsid w:val="009220C6"/>
    <w:rsid w:val="00923DEE"/>
    <w:rsid w:val="00926D2B"/>
    <w:rsid w:val="00932C7D"/>
    <w:rsid w:val="00936061"/>
    <w:rsid w:val="00942AE4"/>
    <w:rsid w:val="009469BC"/>
    <w:rsid w:val="00953796"/>
    <w:rsid w:val="00960C35"/>
    <w:rsid w:val="009A07A8"/>
    <w:rsid w:val="009A1F25"/>
    <w:rsid w:val="009B33A8"/>
    <w:rsid w:val="009C114F"/>
    <w:rsid w:val="009C7F55"/>
    <w:rsid w:val="009D1865"/>
    <w:rsid w:val="009E1716"/>
    <w:rsid w:val="00A2735D"/>
    <w:rsid w:val="00A31D78"/>
    <w:rsid w:val="00A45E41"/>
    <w:rsid w:val="00A57966"/>
    <w:rsid w:val="00A57A40"/>
    <w:rsid w:val="00A63115"/>
    <w:rsid w:val="00A6665B"/>
    <w:rsid w:val="00A72CB9"/>
    <w:rsid w:val="00AA596E"/>
    <w:rsid w:val="00AA70BA"/>
    <w:rsid w:val="00AB320D"/>
    <w:rsid w:val="00AD3692"/>
    <w:rsid w:val="00AE1E27"/>
    <w:rsid w:val="00AE523B"/>
    <w:rsid w:val="00AF578A"/>
    <w:rsid w:val="00AF7F15"/>
    <w:rsid w:val="00B26C51"/>
    <w:rsid w:val="00B31208"/>
    <w:rsid w:val="00B3155D"/>
    <w:rsid w:val="00B3484A"/>
    <w:rsid w:val="00B34D33"/>
    <w:rsid w:val="00B60482"/>
    <w:rsid w:val="00B73866"/>
    <w:rsid w:val="00B7388C"/>
    <w:rsid w:val="00B866B4"/>
    <w:rsid w:val="00BA16CA"/>
    <w:rsid w:val="00BA2AFF"/>
    <w:rsid w:val="00BB4AC8"/>
    <w:rsid w:val="00BB6677"/>
    <w:rsid w:val="00BC3E54"/>
    <w:rsid w:val="00BC6B52"/>
    <w:rsid w:val="00BD087D"/>
    <w:rsid w:val="00BD1526"/>
    <w:rsid w:val="00BE0293"/>
    <w:rsid w:val="00BE4681"/>
    <w:rsid w:val="00BE490C"/>
    <w:rsid w:val="00BE5F0B"/>
    <w:rsid w:val="00BE7A6B"/>
    <w:rsid w:val="00BF0F4B"/>
    <w:rsid w:val="00C00F9A"/>
    <w:rsid w:val="00C03AC4"/>
    <w:rsid w:val="00C10C5C"/>
    <w:rsid w:val="00C120A7"/>
    <w:rsid w:val="00C134B5"/>
    <w:rsid w:val="00C17316"/>
    <w:rsid w:val="00C2703E"/>
    <w:rsid w:val="00C32112"/>
    <w:rsid w:val="00C71B02"/>
    <w:rsid w:val="00C817D7"/>
    <w:rsid w:val="00C82B0E"/>
    <w:rsid w:val="00C933F5"/>
    <w:rsid w:val="00CA1DDB"/>
    <w:rsid w:val="00CB2EA0"/>
    <w:rsid w:val="00CD7501"/>
    <w:rsid w:val="00CE4195"/>
    <w:rsid w:val="00CF2ED7"/>
    <w:rsid w:val="00D137AA"/>
    <w:rsid w:val="00D15AC7"/>
    <w:rsid w:val="00D37832"/>
    <w:rsid w:val="00D43FFD"/>
    <w:rsid w:val="00D65EC5"/>
    <w:rsid w:val="00D7122B"/>
    <w:rsid w:val="00D769DF"/>
    <w:rsid w:val="00D84149"/>
    <w:rsid w:val="00D8469E"/>
    <w:rsid w:val="00D9241E"/>
    <w:rsid w:val="00DB0980"/>
    <w:rsid w:val="00DB3BC7"/>
    <w:rsid w:val="00DD0D9B"/>
    <w:rsid w:val="00DD75E0"/>
    <w:rsid w:val="00DE050D"/>
    <w:rsid w:val="00E11BBF"/>
    <w:rsid w:val="00E277A2"/>
    <w:rsid w:val="00E37725"/>
    <w:rsid w:val="00E52464"/>
    <w:rsid w:val="00E57855"/>
    <w:rsid w:val="00E66254"/>
    <w:rsid w:val="00E6792C"/>
    <w:rsid w:val="00E9023F"/>
    <w:rsid w:val="00E906B6"/>
    <w:rsid w:val="00E955F0"/>
    <w:rsid w:val="00EC4B49"/>
    <w:rsid w:val="00ED3AB8"/>
    <w:rsid w:val="00EE46A3"/>
    <w:rsid w:val="00EE5C61"/>
    <w:rsid w:val="00EF06BC"/>
    <w:rsid w:val="00F0627C"/>
    <w:rsid w:val="00F228AC"/>
    <w:rsid w:val="00F36F46"/>
    <w:rsid w:val="00F37983"/>
    <w:rsid w:val="00F37EA9"/>
    <w:rsid w:val="00F41FA6"/>
    <w:rsid w:val="00F46C2B"/>
    <w:rsid w:val="00F548E9"/>
    <w:rsid w:val="00F5591C"/>
    <w:rsid w:val="00F6401E"/>
    <w:rsid w:val="00FA252E"/>
    <w:rsid w:val="00FC67C2"/>
    <w:rsid w:val="00FC7645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503F"/>
  <w15:chartTrackingRefBased/>
  <w15:docId w15:val="{F18D5E07-692B-44F1-899E-B949E16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82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14725"/>
    <w:pPr>
      <w:keepNext/>
      <w:keepLines/>
      <w:spacing w:after="12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Heading2">
    <w:name w:val="heading 2"/>
    <w:next w:val="Normal"/>
    <w:link w:val="Heading2Char"/>
    <w:unhideWhenUsed/>
    <w:qFormat/>
    <w:rsid w:val="00513929"/>
    <w:pPr>
      <w:numPr>
        <w:numId w:val="1"/>
      </w:numPr>
      <w:spacing w:after="0" w:line="240" w:lineRule="auto"/>
      <w:outlineLvl w:val="1"/>
    </w:pPr>
    <w:rPr>
      <w:rFonts w:eastAsia="SimSun" w:cs="Times New Roman"/>
      <w:b/>
      <w:bCs/>
      <w:color w:val="C00000"/>
      <w:sz w:val="26"/>
      <w:szCs w:val="26"/>
      <w:lang w:eastAsia="zh-CN"/>
    </w:rPr>
  </w:style>
  <w:style w:type="paragraph" w:styleId="Heading6">
    <w:name w:val="heading 6"/>
    <w:next w:val="Normal"/>
    <w:link w:val="Heading6Char"/>
    <w:semiHidden/>
    <w:unhideWhenUsed/>
    <w:qFormat/>
    <w:rsid w:val="00550F30"/>
    <w:pPr>
      <w:spacing w:beforeAutospacing="1" w:after="0" w:afterAutospacing="1" w:line="240" w:lineRule="auto"/>
      <w:outlineLvl w:val="5"/>
    </w:pPr>
    <w:rPr>
      <w:rFonts w:ascii="SimSun" w:eastAsia="SimSun" w:hAnsi="SimSun" w:cs="Times New Roman" w:hint="eastAsia"/>
      <w:b/>
      <w:bCs/>
      <w:sz w:val="14"/>
      <w:szCs w:val="1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725"/>
    <w:rPr>
      <w:rFonts w:eastAsiaTheme="majorEastAsia" w:cstheme="majorBidi"/>
      <w:color w:val="000000" w:themeColor="text1"/>
      <w:sz w:val="28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513929"/>
    <w:rPr>
      <w:rFonts w:eastAsia="SimSun" w:cs="Times New Roman"/>
      <w:b/>
      <w:bCs/>
      <w:color w:val="C00000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550F30"/>
    <w:rPr>
      <w:rFonts w:ascii="SimSun" w:eastAsia="SimSun" w:hAnsi="SimSun" w:cs="Times New Roman"/>
      <w:b/>
      <w:bCs/>
      <w:sz w:val="14"/>
      <w:szCs w:val="14"/>
      <w:lang w:eastAsia="zh-CN"/>
    </w:rPr>
  </w:style>
  <w:style w:type="paragraph" w:styleId="NormalWeb">
    <w:name w:val="Normal (Web)"/>
    <w:qFormat/>
    <w:rsid w:val="00550F30"/>
    <w:pPr>
      <w:spacing w:beforeAutospacing="1" w:after="0" w:afterAutospacing="1" w:line="240" w:lineRule="auto"/>
    </w:pPr>
    <w:rPr>
      <w:rFonts w:eastAsia="SimSun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841CC"/>
    <w:pPr>
      <w:ind w:left="720"/>
      <w:contextualSpacing/>
    </w:pPr>
    <w:rPr>
      <w:rFonts w:ascii="Times New Roman" w:hAnsi="Times New Roman"/>
      <w:sz w:val="26"/>
    </w:rPr>
  </w:style>
  <w:style w:type="numbering" w:customStyle="1" w:styleId="Style1">
    <w:name w:val="Style1"/>
    <w:uiPriority w:val="99"/>
    <w:rsid w:val="003841CC"/>
    <w:pPr>
      <w:numPr>
        <w:numId w:val="2"/>
      </w:numPr>
    </w:pPr>
  </w:style>
  <w:style w:type="table" w:styleId="TableGrid">
    <w:name w:val="Table Grid"/>
    <w:basedOn w:val="TableNormal"/>
    <w:uiPriority w:val="39"/>
    <w:rsid w:val="00BE029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682E4D"/>
    <w:rPr>
      <w:rFonts w:eastAsia="Times New Roman"/>
      <w:szCs w:val="26"/>
    </w:rPr>
  </w:style>
  <w:style w:type="paragraph" w:customStyle="1" w:styleId="Other0">
    <w:name w:val="Other"/>
    <w:basedOn w:val="Normal"/>
    <w:link w:val="Other"/>
    <w:rsid w:val="00682E4D"/>
    <w:pPr>
      <w:widowControl w:val="0"/>
      <w:spacing w:after="40" w:line="288" w:lineRule="auto"/>
      <w:ind w:firstLine="400"/>
    </w:pPr>
    <w:rPr>
      <w:rFonts w:ascii="Times New Roman" w:eastAsia="Times New Roman" w:hAnsi="Times New Roman"/>
      <w:sz w:val="24"/>
      <w:szCs w:val="26"/>
      <w:lang w:eastAsia="en-US"/>
    </w:rPr>
  </w:style>
  <w:style w:type="table" w:customStyle="1" w:styleId="TableGrid0">
    <w:name w:val="TableGrid"/>
    <w:rsid w:val="00C2703E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Bài 29. Khám phá phần mềm làm phim</vt:lpstr>
      <vt:lpstr>    Bài 30. Biên tập phim</vt:lpstr>
      <vt:lpstr>    Bài 31. Thực hành tạo phim hoạt hình</vt:lpstr>
      <vt:lpstr>    Bài 1. Hệ Điều Hành</vt:lpstr>
      <vt:lpstr>    Bài 2. Thực hành sử dụng hệ điều hành</vt:lpstr>
      <vt:lpstr>    Bài 3. Phần mềm nguồn mở và phần mềm chạy trên Internet</vt:lpstr>
      <vt:lpstr>    Bài 4. Bên trong máy tính</vt:lpstr>
      <vt:lpstr>    Bài 5. Kết nối máy tính với các thiết bị số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2024-12-01T13:57:00Z</dcterms:created>
  <dcterms:modified xsi:type="dcterms:W3CDTF">2024-12-01T16:17:00Z</dcterms:modified>
</cp:coreProperties>
</file>